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95A3E" w:rsidRPr="00DF3837">
        <w:rPr>
          <w:rFonts w:ascii="Times New Roman" w:hAnsi="Times New Roman" w:cs="Times New Roman"/>
          <w:sz w:val="32"/>
          <w:szCs w:val="32"/>
        </w:rPr>
        <w:t>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3F2CF6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7E54E3" w:rsidRPr="003F2CF6">
        <w:rPr>
          <w:rFonts w:ascii="Times New Roman" w:hAnsi="Times New Roman" w:cs="Times New Roman"/>
          <w:sz w:val="28"/>
          <w:szCs w:val="28"/>
        </w:rPr>
        <w:t>1</w:t>
      </w:r>
      <w:r w:rsidR="003F2CF6" w:rsidRPr="003F2CF6">
        <w:rPr>
          <w:rFonts w:ascii="Times New Roman" w:hAnsi="Times New Roman" w:cs="Times New Roman"/>
          <w:sz w:val="28"/>
          <w:szCs w:val="28"/>
        </w:rPr>
        <w:t>3</w:t>
      </w:r>
      <w:r w:rsidR="00896B28" w:rsidRPr="00CF19F3">
        <w:rPr>
          <w:rFonts w:ascii="Times New Roman" w:hAnsi="Times New Roman" w:cs="Times New Roman"/>
          <w:sz w:val="28"/>
          <w:szCs w:val="28"/>
        </w:rPr>
        <w:t xml:space="preserve"> июня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76080A">
        <w:rPr>
          <w:rFonts w:ascii="Times New Roman" w:hAnsi="Times New Roman" w:cs="Times New Roman"/>
          <w:sz w:val="28"/>
          <w:szCs w:val="28"/>
        </w:rPr>
        <w:softHyphen/>
      </w:r>
      <w:r w:rsidR="0076080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D30C4A" w:rsidRPr="003F2CF6">
        <w:rPr>
          <w:rFonts w:ascii="Times New Roman" w:hAnsi="Times New Roman" w:cs="Times New Roman"/>
          <w:sz w:val="28"/>
          <w:szCs w:val="28"/>
        </w:rPr>
        <w:t>179</w:t>
      </w:r>
    </w:p>
    <w:p w:rsidR="00995A3E" w:rsidRDefault="00905F9A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80A">
        <w:rPr>
          <w:rFonts w:ascii="Times New Roman" w:hAnsi="Times New Roman" w:cs="Times New Roman"/>
          <w:sz w:val="28"/>
          <w:szCs w:val="28"/>
        </w:rPr>
        <w:t xml:space="preserve">Об </w:t>
      </w:r>
      <w:r w:rsidR="00995A3E">
        <w:rPr>
          <w:rFonts w:ascii="Times New Roman" w:hAnsi="Times New Roman" w:cs="Times New Roman"/>
          <w:sz w:val="28"/>
          <w:szCs w:val="28"/>
        </w:rPr>
        <w:t>освобождении от обязанностей</w:t>
      </w:r>
      <w:r w:rsidR="00EC2DF7" w:rsidRPr="00EC2DF7">
        <w:rPr>
          <w:rFonts w:ascii="Times New Roman" w:hAnsi="Times New Roman" w:cs="Times New Roman"/>
          <w:sz w:val="28"/>
          <w:szCs w:val="28"/>
        </w:rPr>
        <w:t xml:space="preserve"> </w:t>
      </w:r>
      <w:r w:rsidR="00995A3E">
        <w:rPr>
          <w:rFonts w:ascii="Times New Roman" w:hAnsi="Times New Roman" w:cs="Times New Roman"/>
          <w:sz w:val="28"/>
          <w:szCs w:val="28"/>
        </w:rPr>
        <w:t>членов участковых избирательных комиссий</w:t>
      </w:r>
      <w:r w:rsidR="00EC2DF7" w:rsidRPr="00EC2DF7">
        <w:rPr>
          <w:rFonts w:ascii="Times New Roman" w:hAnsi="Times New Roman" w:cs="Times New Roman"/>
          <w:sz w:val="28"/>
          <w:szCs w:val="28"/>
        </w:rPr>
        <w:t xml:space="preserve"> </w:t>
      </w:r>
      <w:r w:rsidR="00995A3E">
        <w:rPr>
          <w:rFonts w:ascii="Times New Roman" w:hAnsi="Times New Roman" w:cs="Times New Roman"/>
          <w:sz w:val="28"/>
          <w:szCs w:val="28"/>
        </w:rPr>
        <w:t>ТИК Центрального района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9C07EC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</w:t>
      </w:r>
      <w:r w:rsidR="00995A3E">
        <w:rPr>
          <w:sz w:val="28"/>
          <w:szCs w:val="28"/>
        </w:rPr>
        <w:t xml:space="preserve">подпункта «а» </w:t>
      </w:r>
      <w:r w:rsidR="00905F9A">
        <w:rPr>
          <w:sz w:val="28"/>
          <w:szCs w:val="28"/>
        </w:rPr>
        <w:t xml:space="preserve">пункта </w:t>
      </w:r>
      <w:r w:rsidR="00995A3E">
        <w:rPr>
          <w:sz w:val="28"/>
          <w:szCs w:val="28"/>
        </w:rPr>
        <w:t>6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9C07EC">
        <w:rPr>
          <w:b/>
          <w:sz w:val="28"/>
          <w:szCs w:val="28"/>
        </w:rPr>
        <w:t xml:space="preserve">территориальная избирательная комиссия </w:t>
      </w:r>
      <w:r w:rsidR="00995A3E" w:rsidRPr="009C07EC">
        <w:rPr>
          <w:b/>
          <w:sz w:val="28"/>
          <w:szCs w:val="28"/>
        </w:rPr>
        <w:t>Центрального</w:t>
      </w:r>
      <w:r w:rsidR="00576C4C" w:rsidRPr="009C07EC">
        <w:rPr>
          <w:b/>
          <w:sz w:val="28"/>
          <w:szCs w:val="28"/>
        </w:rPr>
        <w:t xml:space="preserve"> района </w:t>
      </w:r>
    </w:p>
    <w:p w:rsidR="00576C4C" w:rsidRPr="009C07E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9C07EC">
        <w:rPr>
          <w:b/>
          <w:sz w:val="28"/>
          <w:szCs w:val="28"/>
        </w:rPr>
        <w:t>Р</w:t>
      </w:r>
      <w:proofErr w:type="gramEnd"/>
      <w:r w:rsidRPr="009C07EC">
        <w:rPr>
          <w:b/>
          <w:sz w:val="28"/>
          <w:szCs w:val="28"/>
        </w:rPr>
        <w:t xml:space="preserve"> е </w:t>
      </w:r>
      <w:proofErr w:type="spellStart"/>
      <w:r w:rsidRPr="009C07EC">
        <w:rPr>
          <w:b/>
          <w:sz w:val="28"/>
          <w:szCs w:val="28"/>
        </w:rPr>
        <w:t>ш</w:t>
      </w:r>
      <w:proofErr w:type="spellEnd"/>
      <w:r w:rsidRPr="009C07EC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995A3E">
        <w:rPr>
          <w:sz w:val="28"/>
          <w:szCs w:val="28"/>
        </w:rPr>
        <w:t xml:space="preserve">Освободить от обязанностей членов участковых избирательных комиссий </w:t>
      </w:r>
      <w:r w:rsidR="00CF19F3">
        <w:rPr>
          <w:sz w:val="28"/>
          <w:szCs w:val="28"/>
        </w:rPr>
        <w:t>№</w:t>
      </w:r>
      <w:r w:rsidR="007E54E3" w:rsidRPr="007E54E3">
        <w:rPr>
          <w:sz w:val="28"/>
          <w:szCs w:val="28"/>
        </w:rPr>
        <w:t>848.860</w:t>
      </w:r>
      <w:r w:rsidR="00CF19F3">
        <w:rPr>
          <w:sz w:val="28"/>
          <w:szCs w:val="28"/>
        </w:rPr>
        <w:t xml:space="preserve"> </w:t>
      </w:r>
      <w:r w:rsidR="00995A3E">
        <w:rPr>
          <w:sz w:val="28"/>
          <w:szCs w:val="28"/>
        </w:rPr>
        <w:t>ТИК Центрального района лиц согласно приложению в связи с подачей письменного заявления о сложении своих полномочий.</w:t>
      </w:r>
    </w:p>
    <w:p w:rsidR="00576C4C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 w:rsidR="00576C4C">
        <w:rPr>
          <w:sz w:val="28"/>
          <w:szCs w:val="28"/>
        </w:rPr>
        <w:t xml:space="preserve"> н</w:t>
      </w:r>
      <w:r w:rsidR="00576C4C" w:rsidRPr="00611380">
        <w:rPr>
          <w:sz w:val="28"/>
          <w:szCs w:val="28"/>
        </w:rPr>
        <w:t xml:space="preserve">астоящее решение на </w:t>
      </w:r>
      <w:r w:rsidR="00576C4C">
        <w:rPr>
          <w:sz w:val="28"/>
          <w:szCs w:val="28"/>
        </w:rPr>
        <w:t>странице</w:t>
      </w:r>
      <w:r w:rsidR="00576C4C" w:rsidRPr="00611380">
        <w:rPr>
          <w:sz w:val="28"/>
          <w:szCs w:val="28"/>
        </w:rPr>
        <w:t xml:space="preserve"> ТИК </w:t>
      </w:r>
      <w:r>
        <w:rPr>
          <w:sz w:val="28"/>
          <w:szCs w:val="28"/>
        </w:rPr>
        <w:t>Центрального</w:t>
      </w:r>
      <w:r w:rsidR="00576C4C">
        <w:rPr>
          <w:sz w:val="28"/>
          <w:szCs w:val="28"/>
        </w:rPr>
        <w:t xml:space="preserve"> района</w:t>
      </w:r>
      <w:r w:rsidR="00576C4C" w:rsidRPr="00611380">
        <w:rPr>
          <w:sz w:val="28"/>
          <w:szCs w:val="28"/>
        </w:rPr>
        <w:t xml:space="preserve"> в информационно</w:t>
      </w:r>
      <w:r w:rsidR="00576C4C">
        <w:rPr>
          <w:sz w:val="28"/>
          <w:szCs w:val="28"/>
        </w:rPr>
        <w:t>-</w:t>
      </w:r>
      <w:r w:rsidR="00576C4C"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</w:t>
      </w:r>
      <w:r w:rsidR="00F3403B">
        <w:rPr>
          <w:sz w:val="28"/>
          <w:szCs w:val="28"/>
        </w:rPr>
        <w:t>№</w:t>
      </w:r>
      <w:r w:rsidR="007E54E3" w:rsidRPr="007E54E3">
        <w:rPr>
          <w:sz w:val="28"/>
          <w:szCs w:val="28"/>
        </w:rPr>
        <w:t>848.860</w:t>
      </w:r>
      <w:r w:rsidR="00F3403B">
        <w:rPr>
          <w:sz w:val="28"/>
          <w:szCs w:val="28"/>
        </w:rPr>
        <w:t xml:space="preserve"> </w:t>
      </w:r>
      <w:r w:rsidR="006F7E99">
        <w:rPr>
          <w:sz w:val="28"/>
          <w:szCs w:val="28"/>
        </w:rPr>
        <w:t xml:space="preserve">ТИК </w:t>
      </w:r>
      <w:r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AD7788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995A3E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995A3E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995A3E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61FA"/>
    <w:rsid w:val="00054B51"/>
    <w:rsid w:val="00162B5C"/>
    <w:rsid w:val="00164AFA"/>
    <w:rsid w:val="002044F5"/>
    <w:rsid w:val="002914CB"/>
    <w:rsid w:val="002E78BD"/>
    <w:rsid w:val="003035F4"/>
    <w:rsid w:val="0034394A"/>
    <w:rsid w:val="003F2CF6"/>
    <w:rsid w:val="00460173"/>
    <w:rsid w:val="004732D1"/>
    <w:rsid w:val="00564B3F"/>
    <w:rsid w:val="00576C4C"/>
    <w:rsid w:val="005A40B4"/>
    <w:rsid w:val="00630E60"/>
    <w:rsid w:val="006703DB"/>
    <w:rsid w:val="00677A2E"/>
    <w:rsid w:val="006F7E99"/>
    <w:rsid w:val="00703C4B"/>
    <w:rsid w:val="007124A6"/>
    <w:rsid w:val="007539B7"/>
    <w:rsid w:val="0076080A"/>
    <w:rsid w:val="007630B4"/>
    <w:rsid w:val="00790A65"/>
    <w:rsid w:val="007E54E3"/>
    <w:rsid w:val="00840FC3"/>
    <w:rsid w:val="008672B2"/>
    <w:rsid w:val="00896B28"/>
    <w:rsid w:val="00905F9A"/>
    <w:rsid w:val="00995A3E"/>
    <w:rsid w:val="009C07EC"/>
    <w:rsid w:val="009F18AC"/>
    <w:rsid w:val="00A338DB"/>
    <w:rsid w:val="00AD7788"/>
    <w:rsid w:val="00C656FE"/>
    <w:rsid w:val="00CF19F3"/>
    <w:rsid w:val="00D033E2"/>
    <w:rsid w:val="00D30C4A"/>
    <w:rsid w:val="00DE426D"/>
    <w:rsid w:val="00DE6234"/>
    <w:rsid w:val="00DF3837"/>
    <w:rsid w:val="00E83C4C"/>
    <w:rsid w:val="00EC2DF7"/>
    <w:rsid w:val="00F3403B"/>
    <w:rsid w:val="00F67AA1"/>
    <w:rsid w:val="00FC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2020-06-08T02:57:00Z</cp:lastPrinted>
  <dcterms:created xsi:type="dcterms:W3CDTF">2020-01-13T05:48:00Z</dcterms:created>
  <dcterms:modified xsi:type="dcterms:W3CDTF">2020-06-15T01:50:00Z</dcterms:modified>
</cp:coreProperties>
</file>